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28" w:rsidRDefault="00827128" w:rsidP="00982253">
      <w:pPr>
        <w:spacing w:before="120"/>
        <w:ind w:left="181"/>
        <w:jc w:val="center"/>
        <w:rPr>
          <w:b/>
          <w:sz w:val="32"/>
        </w:rPr>
      </w:pPr>
      <w:r w:rsidRPr="00982253">
        <w:rPr>
          <w:b/>
          <w:sz w:val="32"/>
        </w:rPr>
        <w:t>ĐÁP ÁN</w:t>
      </w:r>
      <w:r w:rsidR="00982253" w:rsidRPr="00982253">
        <w:rPr>
          <w:b/>
          <w:sz w:val="32"/>
        </w:rPr>
        <w:t xml:space="preserve"> HÓA 10 – HKI 1718</w:t>
      </w:r>
      <w:r w:rsidR="00982253">
        <w:rPr>
          <w:b/>
          <w:sz w:val="32"/>
        </w:rPr>
        <w:t>.</w:t>
      </w:r>
    </w:p>
    <w:p w:rsidR="00982253" w:rsidRPr="00982253" w:rsidRDefault="00982253" w:rsidP="00982253">
      <w:pPr>
        <w:spacing w:before="120"/>
        <w:ind w:left="181"/>
        <w:jc w:val="center"/>
        <w:rPr>
          <w:b/>
          <w:sz w:val="32"/>
        </w:rPr>
      </w:pPr>
      <w:bookmarkStart w:id="0" w:name="_GoBack"/>
      <w:bookmarkEnd w:id="0"/>
    </w:p>
    <w:p w:rsidR="00595BE3" w:rsidRPr="00595BE3" w:rsidRDefault="00595BE3" w:rsidP="00595BE3">
      <w:pPr>
        <w:rPr>
          <w:b/>
        </w:rPr>
      </w:pPr>
      <w:r w:rsidRPr="00595BE3">
        <w:rPr>
          <w:b/>
        </w:rPr>
        <w:t>Câu 1</w:t>
      </w:r>
      <w:r w:rsidR="001D7FDB">
        <w:rPr>
          <w:b/>
        </w:rPr>
        <w:t>:</w:t>
      </w:r>
      <w:r w:rsidRPr="00595BE3">
        <w:rPr>
          <w:b/>
        </w:rPr>
        <w:t xml:space="preserve"> </w:t>
      </w:r>
      <w:r w:rsidR="001D7FDB">
        <w:rPr>
          <w:i/>
        </w:rPr>
        <w:t>(2 điểm)</w:t>
      </w:r>
    </w:p>
    <w:p w:rsidR="00595BE3" w:rsidRPr="00595BE3" w:rsidRDefault="00595BE3" w:rsidP="001D7FDB">
      <w:pPr>
        <w:ind w:left="720" w:firstLine="720"/>
      </w:pPr>
      <w:r w:rsidRPr="00595BE3">
        <w:t>Cl (Z = 17): 1s</w:t>
      </w:r>
      <w:r w:rsidRPr="00595BE3">
        <w:rPr>
          <w:vertAlign w:val="superscript"/>
        </w:rPr>
        <w:t>2</w:t>
      </w:r>
      <w:r w:rsidRPr="00595BE3">
        <w:t>2s</w:t>
      </w:r>
      <w:r w:rsidRPr="00595BE3">
        <w:rPr>
          <w:vertAlign w:val="superscript"/>
        </w:rPr>
        <w:t>2</w:t>
      </w:r>
      <w:r w:rsidRPr="00595BE3">
        <w:t>2p</w:t>
      </w:r>
      <w:r w:rsidRPr="00595BE3">
        <w:rPr>
          <w:vertAlign w:val="superscript"/>
        </w:rPr>
        <w:t>6</w:t>
      </w:r>
      <w:r w:rsidRPr="00595BE3">
        <w:t>3s</w:t>
      </w:r>
      <w:r w:rsidRPr="00595BE3">
        <w:rPr>
          <w:vertAlign w:val="superscript"/>
        </w:rPr>
        <w:t>2</w:t>
      </w:r>
      <w:r w:rsidRPr="00595BE3">
        <w:t>3p</w:t>
      </w:r>
      <w:r w:rsidRPr="00595BE3">
        <w:rPr>
          <w:vertAlign w:val="superscript"/>
        </w:rPr>
        <w:t>5</w:t>
      </w:r>
      <w:r w:rsidRPr="00595BE3">
        <w:tab/>
      </w:r>
      <w:r w:rsidRPr="00595BE3">
        <w:tab/>
      </w:r>
      <w:r w:rsidR="001D7FDB">
        <w:tab/>
      </w:r>
      <w:r w:rsidRPr="00595BE3">
        <w:t>0,25đ</w:t>
      </w:r>
    </w:p>
    <w:p w:rsidR="00595BE3" w:rsidRPr="00595BE3" w:rsidRDefault="00595BE3" w:rsidP="001D7FDB">
      <w:pPr>
        <w:ind w:firstLine="720"/>
      </w:pPr>
      <w:r w:rsidRPr="00595BE3">
        <w:t>a) STT = 17</w:t>
      </w:r>
      <w:r w:rsidRPr="00595BE3">
        <w:tab/>
      </w:r>
      <w:r w:rsidRPr="00595BE3">
        <w:tab/>
      </w:r>
      <w:r w:rsidRPr="00595BE3">
        <w:tab/>
      </w:r>
      <w:r w:rsidRPr="00595BE3">
        <w:tab/>
      </w:r>
      <w:r w:rsidRPr="00595BE3">
        <w:tab/>
      </w:r>
      <w:r w:rsidR="001D7FDB">
        <w:tab/>
      </w:r>
      <w:r w:rsidRPr="00595BE3">
        <w:t>0,25đ</w:t>
      </w:r>
    </w:p>
    <w:p w:rsidR="00595BE3" w:rsidRPr="00595BE3" w:rsidRDefault="00595BE3" w:rsidP="001D7FDB">
      <w:pPr>
        <w:ind w:firstLine="720"/>
      </w:pPr>
      <w:r w:rsidRPr="00595BE3">
        <w:t>Chu Kì 3</w:t>
      </w:r>
      <w:r w:rsidRPr="00595BE3">
        <w:tab/>
      </w:r>
      <w:r w:rsidRPr="00595BE3">
        <w:tab/>
      </w:r>
      <w:r w:rsidRPr="00595BE3">
        <w:tab/>
      </w:r>
      <w:r w:rsidRPr="00595BE3">
        <w:tab/>
      </w:r>
      <w:r w:rsidRPr="00595BE3">
        <w:tab/>
      </w:r>
      <w:r w:rsidR="001D7FDB">
        <w:tab/>
      </w:r>
      <w:r w:rsidRPr="00595BE3">
        <w:t>0,25đ</w:t>
      </w:r>
    </w:p>
    <w:p w:rsidR="00595BE3" w:rsidRPr="00595BE3" w:rsidRDefault="00595BE3" w:rsidP="001D7FDB">
      <w:pPr>
        <w:ind w:firstLine="720"/>
      </w:pPr>
      <w:r w:rsidRPr="00595BE3">
        <w:t>Nhóm VIIA</w:t>
      </w:r>
      <w:r w:rsidRPr="00595BE3">
        <w:tab/>
      </w:r>
      <w:r w:rsidRPr="00595BE3">
        <w:tab/>
      </w:r>
      <w:r w:rsidRPr="00595BE3">
        <w:tab/>
      </w:r>
      <w:r w:rsidRPr="00595BE3">
        <w:tab/>
      </w:r>
      <w:r w:rsidRPr="00595BE3">
        <w:tab/>
      </w:r>
      <w:r w:rsidR="001D7FDB">
        <w:tab/>
      </w:r>
      <w:r w:rsidRPr="00595BE3">
        <w:t>0,25đ</w:t>
      </w:r>
    </w:p>
    <w:p w:rsidR="00595BE3" w:rsidRPr="00595BE3" w:rsidRDefault="00595BE3" w:rsidP="001D7FDB">
      <w:pPr>
        <w:ind w:firstLine="720"/>
      </w:pPr>
      <w:r w:rsidRPr="00595BE3">
        <w:t xml:space="preserve">b) HCl: </w:t>
      </w:r>
      <w:r w:rsidR="001D7FDB">
        <w:tab/>
      </w:r>
      <w:r w:rsidR="001D7FDB">
        <w:tab/>
      </w:r>
      <w:r w:rsidR="001D7FDB">
        <w:tab/>
      </w:r>
      <w:r w:rsidR="001D7FDB">
        <w:tab/>
      </w:r>
      <w:r w:rsidR="001D7FDB">
        <w:tab/>
      </w:r>
      <w:r w:rsidR="001D7FDB">
        <w:tab/>
      </w:r>
      <w:r w:rsidRPr="00595BE3">
        <w:t>0,5đ</w:t>
      </w:r>
      <w:r w:rsidR="001D7FDB">
        <w:tab/>
      </w:r>
    </w:p>
    <w:p w:rsidR="00595BE3" w:rsidRPr="00595BE3" w:rsidRDefault="00595BE3" w:rsidP="001D7FDB">
      <w:pPr>
        <w:ind w:left="720"/>
      </w:pPr>
      <w:r w:rsidRPr="00595BE3">
        <w:t>Cl</w:t>
      </w:r>
      <w:r w:rsidRPr="00595BE3">
        <w:rPr>
          <w:vertAlign w:val="subscript"/>
        </w:rPr>
        <w:t>2</w:t>
      </w:r>
      <w:r w:rsidRPr="00595BE3">
        <w:t>O</w:t>
      </w:r>
      <w:r w:rsidRPr="00595BE3">
        <w:rPr>
          <w:vertAlign w:val="subscript"/>
        </w:rPr>
        <w:t>7</w:t>
      </w:r>
      <w:r w:rsidRPr="00595BE3">
        <w:t xml:space="preserve">: </w:t>
      </w:r>
      <w:r w:rsidR="001D7FDB">
        <w:tab/>
      </w:r>
      <w:r w:rsidR="001D7FDB">
        <w:tab/>
      </w:r>
      <w:r w:rsidR="001D7FDB">
        <w:tab/>
      </w:r>
      <w:r w:rsidR="001D7FDB">
        <w:tab/>
      </w:r>
      <w:r w:rsidR="001D7FDB">
        <w:tab/>
      </w:r>
      <w:r w:rsidR="001D7FDB">
        <w:tab/>
      </w:r>
      <w:r w:rsidR="001D7FDB">
        <w:tab/>
      </w:r>
      <w:r w:rsidRPr="00595BE3">
        <w:t>0,5đ</w:t>
      </w:r>
    </w:p>
    <w:p w:rsidR="00595BE3" w:rsidRPr="001D7FDB" w:rsidRDefault="00595BE3" w:rsidP="00595BE3">
      <w:pPr>
        <w:rPr>
          <w:i/>
        </w:rPr>
      </w:pPr>
      <w:r w:rsidRPr="00595BE3">
        <w:rPr>
          <w:b/>
        </w:rPr>
        <w:t>Câu 2</w:t>
      </w:r>
      <w:r w:rsidR="001D7FDB">
        <w:rPr>
          <w:b/>
        </w:rPr>
        <w:t>:</w:t>
      </w:r>
      <w:r w:rsidRPr="00595BE3">
        <w:rPr>
          <w:b/>
        </w:rPr>
        <w:t xml:space="preserve"> </w:t>
      </w:r>
      <w:r w:rsidR="001D7FDB">
        <w:rPr>
          <w:i/>
        </w:rPr>
        <w:t>(2 điểm)</w:t>
      </w:r>
    </w:p>
    <w:p w:rsidR="00595BE3" w:rsidRPr="00595BE3" w:rsidRDefault="00595BE3" w:rsidP="001D7FDB">
      <w:pPr>
        <w:ind w:firstLine="720"/>
      </w:pPr>
      <w:r w:rsidRPr="00595BE3">
        <w:t>a)</w:t>
      </w:r>
      <w:r w:rsidRPr="00595BE3">
        <w:rPr>
          <w:b/>
        </w:rPr>
        <w:t xml:space="preserve"> </w:t>
      </w:r>
      <w:r w:rsidRPr="00595BE3">
        <w:t xml:space="preserve">Ca </w:t>
      </w:r>
      <w:r w:rsidRPr="00595BE3">
        <w:sym w:font="Wingdings" w:char="F0E0"/>
      </w:r>
      <w:r w:rsidRPr="00595BE3">
        <w:t xml:space="preserve"> Ca</w:t>
      </w:r>
      <w:r w:rsidRPr="00595BE3">
        <w:rPr>
          <w:vertAlign w:val="superscript"/>
        </w:rPr>
        <w:t>2+</w:t>
      </w:r>
      <w:r w:rsidRPr="00595BE3">
        <w:t xml:space="preserve"> + 2e</w:t>
      </w:r>
      <w:r w:rsidRPr="00595BE3">
        <w:tab/>
      </w:r>
      <w:r w:rsidRPr="00595BE3">
        <w:tab/>
      </w:r>
      <w:r w:rsidRPr="00595BE3">
        <w:tab/>
      </w:r>
      <w:r w:rsidRPr="00595BE3">
        <w:tab/>
      </w:r>
      <w:r w:rsidR="001D7FDB">
        <w:tab/>
      </w:r>
      <w:r w:rsidRPr="00595BE3">
        <w:t>0,25đ</w:t>
      </w:r>
    </w:p>
    <w:p w:rsidR="00595BE3" w:rsidRPr="00595BE3" w:rsidRDefault="00595BE3" w:rsidP="001D7FDB">
      <w:pPr>
        <w:ind w:firstLine="720"/>
      </w:pPr>
      <w:r w:rsidRPr="00595BE3">
        <w:t xml:space="preserve">O + 2e </w:t>
      </w:r>
      <w:r w:rsidRPr="00595BE3">
        <w:sym w:font="Wingdings" w:char="F0E0"/>
      </w:r>
      <w:r w:rsidRPr="00595BE3">
        <w:t xml:space="preserve"> O</w:t>
      </w:r>
      <w:r w:rsidRPr="00595BE3">
        <w:rPr>
          <w:vertAlign w:val="superscript"/>
        </w:rPr>
        <w:t>2-</w:t>
      </w:r>
      <w:r w:rsidRPr="00595BE3">
        <w:rPr>
          <w:vertAlign w:val="superscript"/>
        </w:rPr>
        <w:tab/>
      </w:r>
      <w:r w:rsidRPr="00595BE3">
        <w:rPr>
          <w:vertAlign w:val="superscript"/>
        </w:rPr>
        <w:tab/>
      </w:r>
      <w:r w:rsidRPr="00595BE3">
        <w:rPr>
          <w:vertAlign w:val="superscript"/>
        </w:rPr>
        <w:tab/>
      </w:r>
      <w:r w:rsidRPr="00595BE3">
        <w:rPr>
          <w:vertAlign w:val="superscript"/>
        </w:rPr>
        <w:tab/>
      </w:r>
      <w:r w:rsidRPr="00595BE3">
        <w:rPr>
          <w:vertAlign w:val="superscript"/>
        </w:rPr>
        <w:tab/>
      </w:r>
      <w:r w:rsidR="001D7FDB">
        <w:rPr>
          <w:vertAlign w:val="superscript"/>
        </w:rPr>
        <w:tab/>
      </w:r>
      <w:r w:rsidRPr="00595BE3">
        <w:t>0,25đ</w:t>
      </w:r>
    </w:p>
    <w:p w:rsidR="00595BE3" w:rsidRPr="00595BE3" w:rsidRDefault="00595BE3" w:rsidP="001D7FDB">
      <w:pPr>
        <w:ind w:firstLine="720"/>
      </w:pPr>
      <w:r w:rsidRPr="00595BE3">
        <w:t>Ca</w:t>
      </w:r>
      <w:r w:rsidRPr="00595BE3">
        <w:rPr>
          <w:vertAlign w:val="superscript"/>
        </w:rPr>
        <w:t>2+</w:t>
      </w:r>
      <w:r w:rsidRPr="00595BE3">
        <w:t xml:space="preserve"> + O</w:t>
      </w:r>
      <w:r w:rsidRPr="00595BE3">
        <w:rPr>
          <w:vertAlign w:val="superscript"/>
        </w:rPr>
        <w:t>2-</w:t>
      </w:r>
      <w:r w:rsidRPr="00595BE3">
        <w:t xml:space="preserve"> </w:t>
      </w:r>
      <w:r w:rsidRPr="00595BE3">
        <w:sym w:font="Wingdings" w:char="F0E0"/>
      </w:r>
      <w:r w:rsidRPr="00595BE3">
        <w:t xml:space="preserve"> CaO</w:t>
      </w:r>
      <w:r w:rsidRPr="00595BE3">
        <w:rPr>
          <w:vertAlign w:val="subscript"/>
        </w:rPr>
        <w:tab/>
      </w:r>
      <w:r w:rsidRPr="00595BE3">
        <w:rPr>
          <w:vertAlign w:val="subscript"/>
        </w:rPr>
        <w:tab/>
      </w:r>
      <w:r w:rsidRPr="00595BE3">
        <w:rPr>
          <w:vertAlign w:val="subscript"/>
        </w:rPr>
        <w:tab/>
      </w:r>
      <w:r w:rsidRPr="00595BE3">
        <w:rPr>
          <w:vertAlign w:val="subscript"/>
        </w:rPr>
        <w:tab/>
      </w:r>
      <w:r w:rsidR="001D7FDB">
        <w:rPr>
          <w:vertAlign w:val="subscript"/>
        </w:rPr>
        <w:tab/>
      </w:r>
      <w:r w:rsidRPr="00595BE3">
        <w:t>0,25đ</w:t>
      </w:r>
    </w:p>
    <w:p w:rsidR="00595BE3" w:rsidRPr="00595BE3" w:rsidRDefault="00595BE3" w:rsidP="001D7FDB">
      <w:pPr>
        <w:ind w:firstLine="720"/>
      </w:pPr>
      <w:r w:rsidRPr="00595BE3">
        <w:t>2Ca + O</w:t>
      </w:r>
      <w:r w:rsidRPr="00595BE3">
        <w:rPr>
          <w:vertAlign w:val="subscript"/>
        </w:rPr>
        <w:t>2</w:t>
      </w:r>
      <w:r w:rsidRPr="00595BE3">
        <w:t xml:space="preserve"> </w:t>
      </w:r>
      <w:r w:rsidRPr="00595BE3">
        <w:sym w:font="Wingdings" w:char="F0E0"/>
      </w:r>
      <w:r w:rsidRPr="00595BE3">
        <w:t xml:space="preserve"> 2CaO</w:t>
      </w:r>
      <w:r w:rsidRPr="00595BE3">
        <w:rPr>
          <w:vertAlign w:val="subscript"/>
        </w:rPr>
        <w:tab/>
      </w:r>
      <w:r w:rsidRPr="00595BE3">
        <w:rPr>
          <w:vertAlign w:val="subscript"/>
        </w:rPr>
        <w:tab/>
      </w:r>
      <w:r w:rsidRPr="00595BE3">
        <w:rPr>
          <w:vertAlign w:val="subscript"/>
        </w:rPr>
        <w:tab/>
      </w:r>
      <w:r w:rsidRPr="00595BE3">
        <w:rPr>
          <w:vertAlign w:val="subscript"/>
        </w:rPr>
        <w:tab/>
      </w:r>
      <w:r w:rsidR="001D7FDB">
        <w:rPr>
          <w:vertAlign w:val="subscript"/>
        </w:rPr>
        <w:tab/>
      </w:r>
      <w:r w:rsidRPr="00595BE3">
        <w:t>0,25đ</w:t>
      </w:r>
    </w:p>
    <w:p w:rsidR="00595BE3" w:rsidRPr="00595BE3" w:rsidRDefault="00595BE3" w:rsidP="001D7FDB">
      <w:pPr>
        <w:ind w:firstLine="720"/>
      </w:pPr>
      <w:r w:rsidRPr="00595BE3">
        <w:t>b) 0,5điểm/công thức</w:t>
      </w:r>
    </w:p>
    <w:p w:rsidR="00595BE3" w:rsidRPr="00595BE3" w:rsidRDefault="00595BE3" w:rsidP="00595BE3">
      <w:pPr>
        <w:pStyle w:val="ListParagraph"/>
        <w:ind w:left="0"/>
      </w:pPr>
      <w:r w:rsidRPr="001D7FDB">
        <w:rPr>
          <w:b/>
        </w:rPr>
        <w:t>Câu 3</w:t>
      </w:r>
      <w:r w:rsidR="001D7FDB">
        <w:t>:</w:t>
      </w:r>
      <w:r w:rsidRPr="00595BE3">
        <w:t xml:space="preserve"> </w:t>
      </w:r>
      <w:r w:rsidR="001D7FDB">
        <w:rPr>
          <w:i/>
        </w:rPr>
        <w:t>(</w:t>
      </w:r>
      <w:r w:rsidRPr="001D7FDB">
        <w:rPr>
          <w:i/>
        </w:rPr>
        <w:t>2</w:t>
      </w:r>
      <w:r w:rsidR="001D7FDB">
        <w:rPr>
          <w:i/>
        </w:rPr>
        <w:t xml:space="preserve"> </w:t>
      </w:r>
      <w:r w:rsidRPr="001D7FDB">
        <w:rPr>
          <w:i/>
        </w:rPr>
        <w:t>điểm)</w:t>
      </w:r>
    </w:p>
    <w:p w:rsidR="00595BE3" w:rsidRPr="00595BE3" w:rsidRDefault="00595BE3" w:rsidP="00595BE3">
      <w:pPr>
        <w:pStyle w:val="ListParagraph"/>
        <w:numPr>
          <w:ilvl w:val="0"/>
          <w:numId w:val="16"/>
        </w:numPr>
        <w:spacing w:after="80" w:line="276" w:lineRule="auto"/>
      </w:pPr>
      <w:r w:rsidRPr="00595BE3">
        <w:t xml:space="preserve">Xác định số oxi hóa của nguyên tố S ( lưu huỳnh) </w:t>
      </w:r>
    </w:p>
    <w:p w:rsidR="00595BE3" w:rsidRPr="00595BE3" w:rsidRDefault="00595BE3" w:rsidP="00595BE3">
      <w:pPr>
        <w:pStyle w:val="ListParagraph"/>
        <w:numPr>
          <w:ilvl w:val="0"/>
          <w:numId w:val="17"/>
        </w:numPr>
        <w:spacing w:after="80" w:line="276" w:lineRule="auto"/>
      </w:pPr>
      <w:r w:rsidRPr="00595BE3">
        <w:t>Trong phân tử SO</w:t>
      </w:r>
      <w:r w:rsidRPr="00595BE3">
        <w:rPr>
          <w:vertAlign w:val="subscript"/>
        </w:rPr>
        <w:t>2</w:t>
      </w:r>
      <w:r w:rsidR="001D7FDB">
        <w:t>: là +4</w:t>
      </w:r>
      <w:r w:rsidR="001D7FDB">
        <w:tab/>
      </w:r>
      <w:r w:rsidR="001D7FDB">
        <w:tab/>
      </w:r>
      <w:r w:rsidR="001D7FDB">
        <w:tab/>
      </w:r>
      <w:r w:rsidR="001D7FDB">
        <w:tab/>
      </w:r>
      <w:r w:rsidRPr="00595BE3">
        <w:t>(0,5 đ)</w:t>
      </w:r>
    </w:p>
    <w:p w:rsidR="00595BE3" w:rsidRPr="00595BE3" w:rsidRDefault="00595BE3" w:rsidP="00595BE3">
      <w:pPr>
        <w:pStyle w:val="ListParagraph"/>
        <w:numPr>
          <w:ilvl w:val="0"/>
          <w:numId w:val="17"/>
        </w:numPr>
        <w:spacing w:after="200" w:line="276" w:lineRule="auto"/>
      </w:pPr>
      <w:r w:rsidRPr="00595BE3">
        <w:t>Trong phân tử Na</w:t>
      </w:r>
      <w:r w:rsidRPr="00595BE3">
        <w:rPr>
          <w:vertAlign w:val="subscript"/>
        </w:rPr>
        <w:t>2</w:t>
      </w:r>
      <w:r w:rsidRPr="00595BE3">
        <w:t>SO</w:t>
      </w:r>
      <w:r w:rsidRPr="00595BE3">
        <w:rPr>
          <w:vertAlign w:val="subscript"/>
        </w:rPr>
        <w:t>4</w:t>
      </w:r>
      <w:r w:rsidRPr="00595BE3">
        <w:t xml:space="preserve"> l</w:t>
      </w:r>
      <w:r w:rsidR="001D7FDB">
        <w:t>à +6</w:t>
      </w:r>
      <w:r w:rsidR="001D7FDB">
        <w:tab/>
      </w:r>
      <w:r w:rsidR="001D7FDB">
        <w:tab/>
      </w:r>
      <w:r w:rsidR="001D7FDB">
        <w:tab/>
      </w:r>
      <w:r w:rsidRPr="00595BE3">
        <w:t>(0,5 đ)</w:t>
      </w:r>
    </w:p>
    <w:p w:rsidR="00595BE3" w:rsidRPr="00595BE3" w:rsidRDefault="00595BE3" w:rsidP="00595BE3">
      <w:pPr>
        <w:pStyle w:val="ListParagraph"/>
        <w:numPr>
          <w:ilvl w:val="0"/>
          <w:numId w:val="16"/>
        </w:numPr>
        <w:spacing w:after="200" w:line="276" w:lineRule="auto"/>
      </w:pPr>
      <w:r w:rsidRPr="00595BE3">
        <w:t>Xác định số oxi hóa của nguyên tố N ( nitơ)</w:t>
      </w:r>
    </w:p>
    <w:p w:rsidR="00595BE3" w:rsidRPr="00595BE3" w:rsidRDefault="00595BE3" w:rsidP="00595BE3">
      <w:pPr>
        <w:pStyle w:val="ListParagraph"/>
        <w:numPr>
          <w:ilvl w:val="0"/>
          <w:numId w:val="17"/>
        </w:numPr>
        <w:spacing w:after="200" w:line="276" w:lineRule="auto"/>
      </w:pPr>
      <w:r w:rsidRPr="00595BE3">
        <w:t>Trong ion NH</w:t>
      </w:r>
      <w:r w:rsidRPr="00595BE3">
        <w:rPr>
          <w:vertAlign w:val="subscript"/>
        </w:rPr>
        <w:t>4</w:t>
      </w:r>
      <w:r w:rsidRPr="00595BE3">
        <w:t xml:space="preserve"> </w:t>
      </w:r>
      <w:r w:rsidRPr="00595BE3">
        <w:rPr>
          <w:vertAlign w:val="superscript"/>
        </w:rPr>
        <w:t xml:space="preserve">+ </w:t>
      </w:r>
      <w:r w:rsidR="001D7FDB">
        <w:t xml:space="preserve"> là -3</w:t>
      </w:r>
      <w:r w:rsidR="001D7FDB">
        <w:tab/>
      </w:r>
      <w:r w:rsidR="001D7FDB">
        <w:tab/>
      </w:r>
      <w:r w:rsidR="001D7FDB">
        <w:tab/>
      </w:r>
      <w:r w:rsidR="001D7FDB">
        <w:tab/>
      </w:r>
      <w:r w:rsidRPr="00595BE3">
        <w:t>(0,5 đ)</w:t>
      </w:r>
    </w:p>
    <w:p w:rsidR="00595BE3" w:rsidRPr="00595BE3" w:rsidRDefault="00595BE3" w:rsidP="00595BE3">
      <w:pPr>
        <w:pStyle w:val="ListParagraph"/>
        <w:numPr>
          <w:ilvl w:val="0"/>
          <w:numId w:val="17"/>
        </w:numPr>
        <w:spacing w:after="200" w:line="276" w:lineRule="auto"/>
      </w:pPr>
      <w:r w:rsidRPr="00595BE3">
        <w:t>Trong ion NO</w:t>
      </w:r>
      <w:r w:rsidRPr="00595BE3">
        <w:rPr>
          <w:vertAlign w:val="subscript"/>
        </w:rPr>
        <w:t>3</w:t>
      </w:r>
      <w:r w:rsidRPr="00595BE3">
        <w:rPr>
          <w:vertAlign w:val="superscript"/>
        </w:rPr>
        <w:t>-</w:t>
      </w:r>
      <w:r w:rsidRPr="00595BE3">
        <w:t xml:space="preserve"> là  +5</w:t>
      </w:r>
      <w:r w:rsidR="001D7FDB">
        <w:tab/>
      </w:r>
      <w:r w:rsidR="001D7FDB">
        <w:tab/>
      </w:r>
      <w:r w:rsidR="001D7FDB">
        <w:tab/>
      </w:r>
      <w:r w:rsidR="001D7FDB">
        <w:tab/>
      </w:r>
      <w:r w:rsidRPr="00595BE3">
        <w:t xml:space="preserve"> (0,5 đ) </w:t>
      </w:r>
    </w:p>
    <w:p w:rsidR="00595BE3" w:rsidRPr="00595BE3" w:rsidRDefault="00595BE3" w:rsidP="00595BE3">
      <w:pPr>
        <w:rPr>
          <w:color w:val="111111"/>
          <w:shd w:val="clear" w:color="auto" w:fill="FFFFFF"/>
        </w:rPr>
      </w:pPr>
      <w:r w:rsidRPr="001D7FDB">
        <w:rPr>
          <w:b/>
        </w:rPr>
        <w:t>Câu 4</w:t>
      </w:r>
      <w:r w:rsidR="001D7FDB">
        <w:rPr>
          <w:b/>
        </w:rPr>
        <w:t>:</w:t>
      </w:r>
      <w:r w:rsidR="001D7FDB">
        <w:t xml:space="preserve"> </w:t>
      </w:r>
      <w:r w:rsidR="001D7FDB" w:rsidRPr="001D7FDB">
        <w:rPr>
          <w:i/>
        </w:rPr>
        <w:t>(</w:t>
      </w:r>
      <w:r w:rsidRPr="001D7FDB">
        <w:rPr>
          <w:i/>
        </w:rPr>
        <w:t>2</w:t>
      </w:r>
      <w:r w:rsidR="001D7FDB" w:rsidRPr="001D7FDB">
        <w:rPr>
          <w:i/>
        </w:rPr>
        <w:t xml:space="preserve"> </w:t>
      </w:r>
      <w:r w:rsidRPr="001D7FDB">
        <w:rPr>
          <w:i/>
        </w:rPr>
        <w:t>điểm)</w:t>
      </w:r>
    </w:p>
    <w:p w:rsidR="00595BE3" w:rsidRPr="00595BE3" w:rsidRDefault="00595BE3" w:rsidP="00595BE3">
      <w:pPr>
        <w:pStyle w:val="ListParagraph"/>
        <w:numPr>
          <w:ilvl w:val="0"/>
          <w:numId w:val="18"/>
        </w:numPr>
        <w:spacing w:after="200" w:line="276" w:lineRule="auto"/>
        <w:rPr>
          <w:color w:val="111111"/>
          <w:shd w:val="clear" w:color="auto" w:fill="FFFFFF"/>
        </w:rPr>
      </w:pPr>
      <w:r w:rsidRPr="00595BE3">
        <w:rPr>
          <w:color w:val="111111"/>
        </w:rPr>
        <w:t>CuO + H</w:t>
      </w:r>
      <w:r w:rsidRPr="00595BE3">
        <w:rPr>
          <w:color w:val="111111"/>
          <w:vertAlign w:val="subscript"/>
        </w:rPr>
        <w:t>2</w:t>
      </w:r>
      <w:r w:rsidRPr="00595BE3">
        <w:rPr>
          <w:color w:val="111111"/>
        </w:rPr>
        <w:t xml:space="preserve"> </w:t>
      </w:r>
      <w:r w:rsidRPr="00595BE3">
        <w:rPr>
          <w:rFonts w:eastAsiaTheme="minorHAnsi"/>
          <w:lang w:val="en-US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7" o:title=""/>
          </v:shape>
          <o:OLEObject Type="Embed" ProgID="Equation.DSMT4" ShapeID="_x0000_i1025" DrawAspect="Content" ObjectID="_1575274228" r:id="rId8"/>
        </w:object>
      </w:r>
      <w:r w:rsidRPr="00595BE3">
        <w:t xml:space="preserve"> </w:t>
      </w:r>
      <w:r w:rsidRPr="00595BE3">
        <w:rPr>
          <w:color w:val="111111"/>
        </w:rPr>
        <w:t xml:space="preserve"> Cu + H</w:t>
      </w:r>
      <w:r w:rsidRPr="00595BE3">
        <w:rPr>
          <w:color w:val="111111"/>
          <w:vertAlign w:val="subscript"/>
        </w:rPr>
        <w:t>2</w:t>
      </w:r>
      <w:r w:rsidRPr="00595BE3">
        <w:rPr>
          <w:color w:val="111111"/>
        </w:rPr>
        <w:t>O</w:t>
      </w:r>
    </w:p>
    <w:p w:rsidR="00595BE3" w:rsidRPr="00595BE3" w:rsidRDefault="00595BE3" w:rsidP="00595BE3">
      <w:pPr>
        <w:pStyle w:val="ListParagraph"/>
        <w:numPr>
          <w:ilvl w:val="0"/>
          <w:numId w:val="17"/>
        </w:numPr>
        <w:spacing w:after="80" w:line="276" w:lineRule="auto"/>
      </w:pPr>
      <w:r w:rsidRPr="00595BE3">
        <w:rPr>
          <w:color w:val="111111"/>
          <w:shd w:val="clear" w:color="auto" w:fill="FFFFFF"/>
        </w:rPr>
        <w:t xml:space="preserve">Xác định chất khử, chất oxi hóa </w:t>
      </w:r>
      <w:r w:rsidR="001D7FDB">
        <w:rPr>
          <w:color w:val="111111"/>
          <w:shd w:val="clear" w:color="auto" w:fill="FFFFFF"/>
        </w:rPr>
        <w:tab/>
      </w:r>
      <w:r w:rsidR="001D7FDB">
        <w:rPr>
          <w:color w:val="111111"/>
          <w:shd w:val="clear" w:color="auto" w:fill="FFFFFF"/>
        </w:rPr>
        <w:tab/>
      </w:r>
      <w:r w:rsidR="001D7FDB">
        <w:rPr>
          <w:color w:val="111111"/>
          <w:shd w:val="clear" w:color="auto" w:fill="FFFFFF"/>
        </w:rPr>
        <w:tab/>
      </w:r>
      <w:r w:rsidRPr="00595BE3">
        <w:t>(0,25 đ)</w:t>
      </w:r>
    </w:p>
    <w:p w:rsidR="00595BE3" w:rsidRPr="00595BE3" w:rsidRDefault="00595BE3" w:rsidP="00595BE3">
      <w:pPr>
        <w:pStyle w:val="ListParagraph"/>
        <w:numPr>
          <w:ilvl w:val="0"/>
          <w:numId w:val="17"/>
        </w:numPr>
        <w:spacing w:after="80" w:line="276" w:lineRule="auto"/>
      </w:pPr>
      <w:r w:rsidRPr="00595BE3">
        <w:rPr>
          <w:color w:val="111111"/>
          <w:shd w:val="clear" w:color="auto" w:fill="FFFFFF"/>
        </w:rPr>
        <w:t xml:space="preserve">Quá trình oxi hóa   </w:t>
      </w:r>
      <w:r w:rsidR="001D7FDB">
        <w:rPr>
          <w:color w:val="111111"/>
          <w:shd w:val="clear" w:color="auto" w:fill="FFFFFF"/>
        </w:rPr>
        <w:tab/>
      </w:r>
      <w:r w:rsidR="001D7FDB">
        <w:rPr>
          <w:color w:val="111111"/>
          <w:shd w:val="clear" w:color="auto" w:fill="FFFFFF"/>
        </w:rPr>
        <w:tab/>
      </w:r>
      <w:r w:rsidR="001D7FDB">
        <w:rPr>
          <w:color w:val="111111"/>
          <w:shd w:val="clear" w:color="auto" w:fill="FFFFFF"/>
        </w:rPr>
        <w:tab/>
      </w:r>
      <w:r w:rsidR="001D7FDB">
        <w:rPr>
          <w:color w:val="111111"/>
          <w:shd w:val="clear" w:color="auto" w:fill="FFFFFF"/>
        </w:rPr>
        <w:tab/>
      </w:r>
      <w:r w:rsidRPr="00595BE3">
        <w:t>(0,25 đ)</w:t>
      </w:r>
    </w:p>
    <w:p w:rsidR="00595BE3" w:rsidRPr="00595BE3" w:rsidRDefault="00595BE3" w:rsidP="00595BE3">
      <w:pPr>
        <w:pStyle w:val="ListParagraph"/>
        <w:numPr>
          <w:ilvl w:val="0"/>
          <w:numId w:val="17"/>
        </w:numPr>
        <w:spacing w:after="80" w:line="276" w:lineRule="auto"/>
      </w:pPr>
      <w:r w:rsidRPr="00595BE3">
        <w:rPr>
          <w:color w:val="111111"/>
          <w:shd w:val="clear" w:color="auto" w:fill="FFFFFF"/>
        </w:rPr>
        <w:t xml:space="preserve">Quá trình khử </w:t>
      </w:r>
      <w:r w:rsidR="001D7FDB">
        <w:rPr>
          <w:color w:val="111111"/>
          <w:shd w:val="clear" w:color="auto" w:fill="FFFFFF"/>
        </w:rPr>
        <w:tab/>
      </w:r>
      <w:r w:rsidR="001D7FDB">
        <w:rPr>
          <w:color w:val="111111"/>
          <w:shd w:val="clear" w:color="auto" w:fill="FFFFFF"/>
        </w:rPr>
        <w:tab/>
      </w:r>
      <w:r w:rsidR="001D7FDB">
        <w:rPr>
          <w:color w:val="111111"/>
          <w:shd w:val="clear" w:color="auto" w:fill="FFFFFF"/>
        </w:rPr>
        <w:tab/>
      </w:r>
      <w:r w:rsidR="001D7FDB">
        <w:rPr>
          <w:color w:val="111111"/>
          <w:shd w:val="clear" w:color="auto" w:fill="FFFFFF"/>
        </w:rPr>
        <w:tab/>
      </w:r>
      <w:r w:rsidR="001D7FDB">
        <w:rPr>
          <w:color w:val="111111"/>
          <w:shd w:val="clear" w:color="auto" w:fill="FFFFFF"/>
        </w:rPr>
        <w:tab/>
      </w:r>
      <w:r w:rsidRPr="00595BE3">
        <w:t>(0,25 đ)</w:t>
      </w:r>
    </w:p>
    <w:p w:rsidR="00595BE3" w:rsidRPr="00595BE3" w:rsidRDefault="001D7FDB" w:rsidP="00595BE3">
      <w:pPr>
        <w:pStyle w:val="ListParagraph"/>
        <w:numPr>
          <w:ilvl w:val="0"/>
          <w:numId w:val="17"/>
        </w:numPr>
        <w:spacing w:after="80" w:line="276" w:lineRule="auto"/>
      </w:pPr>
      <w:r>
        <w:rPr>
          <w:color w:val="111111"/>
          <w:shd w:val="clear" w:color="auto" w:fill="FFFFFF"/>
        </w:rPr>
        <w:t xml:space="preserve">Cân bằng đúng ptpư </w:t>
      </w:r>
      <w:r>
        <w:rPr>
          <w:color w:val="111111"/>
          <w:shd w:val="clear" w:color="auto" w:fill="FFFFFF"/>
        </w:rPr>
        <w:tab/>
      </w:r>
      <w:r>
        <w:rPr>
          <w:color w:val="111111"/>
          <w:shd w:val="clear" w:color="auto" w:fill="FFFFFF"/>
        </w:rPr>
        <w:tab/>
      </w:r>
      <w:r>
        <w:rPr>
          <w:color w:val="111111"/>
          <w:shd w:val="clear" w:color="auto" w:fill="FFFFFF"/>
        </w:rPr>
        <w:tab/>
      </w:r>
      <w:r>
        <w:rPr>
          <w:color w:val="111111"/>
          <w:shd w:val="clear" w:color="auto" w:fill="FFFFFF"/>
        </w:rPr>
        <w:tab/>
      </w:r>
      <w:r w:rsidR="00595BE3" w:rsidRPr="00595BE3">
        <w:t>(0,25 đ)</w:t>
      </w:r>
    </w:p>
    <w:p w:rsidR="00595BE3" w:rsidRPr="00595BE3" w:rsidRDefault="00595BE3" w:rsidP="00595BE3">
      <w:pPr>
        <w:pStyle w:val="ListParagraph"/>
        <w:numPr>
          <w:ilvl w:val="0"/>
          <w:numId w:val="18"/>
        </w:numPr>
        <w:spacing w:after="80" w:line="276" w:lineRule="auto"/>
      </w:pPr>
      <w:r w:rsidRPr="00595BE3">
        <w:rPr>
          <w:color w:val="111111"/>
          <w:shd w:val="clear" w:color="auto" w:fill="FFFFFF"/>
        </w:rPr>
        <w:t>Tương tự câu a</w:t>
      </w:r>
    </w:p>
    <w:p w:rsidR="00595BE3" w:rsidRPr="00595BE3" w:rsidRDefault="001D7FDB" w:rsidP="00595BE3">
      <w:pPr>
        <w:ind w:right="-270"/>
      </w:pPr>
      <w:r>
        <w:rPr>
          <w:b/>
        </w:rPr>
        <w:t>Câu 5:</w:t>
      </w:r>
      <w:r>
        <w:t xml:space="preserve"> </w:t>
      </w:r>
      <w:r w:rsidRPr="001D7FDB">
        <w:rPr>
          <w:i/>
        </w:rPr>
        <w:t>(</w:t>
      </w:r>
      <w:r w:rsidR="00595BE3" w:rsidRPr="001D7FDB">
        <w:rPr>
          <w:i/>
        </w:rPr>
        <w:t>2</w:t>
      </w:r>
      <w:r w:rsidRPr="001D7FDB">
        <w:rPr>
          <w:i/>
        </w:rPr>
        <w:t xml:space="preserve"> </w:t>
      </w:r>
      <w:r w:rsidR="00595BE3" w:rsidRPr="001D7FDB">
        <w:rPr>
          <w:i/>
        </w:rPr>
        <w:t>điểm)</w:t>
      </w:r>
    </w:p>
    <w:p w:rsidR="00595BE3" w:rsidRPr="00595BE3" w:rsidRDefault="00595BE3" w:rsidP="00595BE3">
      <w:pPr>
        <w:pStyle w:val="ListParagraph"/>
        <w:numPr>
          <w:ilvl w:val="0"/>
          <w:numId w:val="19"/>
        </w:numPr>
        <w:spacing w:after="200" w:line="276" w:lineRule="auto"/>
        <w:ind w:right="-270"/>
      </w:pPr>
    </w:p>
    <w:p w:rsidR="00595BE3" w:rsidRPr="00595BE3" w:rsidRDefault="00595BE3" w:rsidP="00595BE3">
      <w:pPr>
        <w:pStyle w:val="ListParagraph"/>
        <w:numPr>
          <w:ilvl w:val="0"/>
          <w:numId w:val="17"/>
        </w:numPr>
        <w:spacing w:after="200" w:line="276" w:lineRule="auto"/>
        <w:ind w:right="-270"/>
      </w:pPr>
      <w:r w:rsidRPr="00595BE3">
        <w:rPr>
          <w:lang w:val="nl-NL"/>
        </w:rPr>
        <w:t xml:space="preserve">Viết và cân bằng đúng 2 ptpư                                                     </w:t>
      </w:r>
      <w:r w:rsidRPr="00595BE3">
        <w:t>(0,25 đ x 2)</w:t>
      </w:r>
    </w:p>
    <w:p w:rsidR="00595BE3" w:rsidRPr="00595BE3" w:rsidRDefault="00595BE3" w:rsidP="00595BE3">
      <w:pPr>
        <w:pStyle w:val="ListParagraph"/>
        <w:numPr>
          <w:ilvl w:val="0"/>
          <w:numId w:val="17"/>
        </w:numPr>
        <w:spacing w:after="200" w:line="276" w:lineRule="auto"/>
        <w:ind w:right="-270"/>
      </w:pPr>
      <w:r w:rsidRPr="00595BE3">
        <w:t>Số mol H</w:t>
      </w:r>
      <w:r w:rsidRPr="00595BE3">
        <w:rPr>
          <w:vertAlign w:val="subscript"/>
        </w:rPr>
        <w:t>2</w:t>
      </w:r>
      <w:r w:rsidRPr="00595BE3">
        <w:t xml:space="preserve"> = 0,25 mol                                                                      (0,25 đ)</w:t>
      </w:r>
    </w:p>
    <w:p w:rsidR="00595BE3" w:rsidRPr="00595BE3" w:rsidRDefault="00595BE3" w:rsidP="00595BE3">
      <w:pPr>
        <w:pStyle w:val="ListParagraph"/>
        <w:numPr>
          <w:ilvl w:val="0"/>
          <w:numId w:val="17"/>
        </w:numPr>
        <w:spacing w:after="200" w:line="276" w:lineRule="auto"/>
        <w:ind w:right="-270"/>
      </w:pPr>
      <w:r w:rsidRPr="00595BE3">
        <w:t>Lập đúng hệ pt theo mol H</w:t>
      </w:r>
      <w:r w:rsidRPr="00595BE3">
        <w:rPr>
          <w:vertAlign w:val="subscript"/>
        </w:rPr>
        <w:t>2</w:t>
      </w:r>
      <w:r w:rsidRPr="00595BE3">
        <w:t>và theo gam hỗn hợp kim loại             (0,25 đ)</w:t>
      </w:r>
    </w:p>
    <w:p w:rsidR="00595BE3" w:rsidRPr="00595BE3" w:rsidRDefault="00595BE3" w:rsidP="00595BE3">
      <w:pPr>
        <w:pStyle w:val="ListParagraph"/>
        <w:numPr>
          <w:ilvl w:val="0"/>
          <w:numId w:val="17"/>
        </w:numPr>
        <w:spacing w:after="200" w:line="276" w:lineRule="auto"/>
        <w:ind w:right="-270"/>
      </w:pPr>
      <w:r w:rsidRPr="00595BE3">
        <w:t>Tính đúng số mol mỗi kim loại                                                        (0,25 đ)</w:t>
      </w:r>
    </w:p>
    <w:p w:rsidR="001D7FDB" w:rsidRDefault="001D7FDB" w:rsidP="001D7FDB">
      <w:pPr>
        <w:pStyle w:val="ListParagraph"/>
        <w:numPr>
          <w:ilvl w:val="0"/>
          <w:numId w:val="17"/>
        </w:numPr>
        <w:spacing w:after="200" w:line="276" w:lineRule="auto"/>
        <w:ind w:right="-270"/>
        <w:rPr>
          <w:szCs w:val="26"/>
        </w:rPr>
      </w:pPr>
      <w:r>
        <w:rPr>
          <w:szCs w:val="26"/>
        </w:rPr>
        <w:t>Tính m Al= 2,7 gam,  m Fe= 5,6 gam                                              (0,25 đ)</w:t>
      </w:r>
    </w:p>
    <w:p w:rsidR="001D7FDB" w:rsidRDefault="001D7FDB" w:rsidP="001D7FDB">
      <w:pPr>
        <w:pStyle w:val="ListParagraph"/>
        <w:numPr>
          <w:ilvl w:val="0"/>
          <w:numId w:val="19"/>
        </w:numPr>
        <w:spacing w:after="200" w:line="276" w:lineRule="auto"/>
        <w:ind w:right="-270"/>
        <w:rPr>
          <w:szCs w:val="26"/>
        </w:rPr>
      </w:pPr>
      <w:r>
        <w:rPr>
          <w:szCs w:val="26"/>
        </w:rPr>
        <w:t>Nồng độ mol của HCl là 2,5 M                                                               (0,5 đ)</w:t>
      </w:r>
    </w:p>
    <w:p w:rsidR="00764C1B" w:rsidRPr="00595BE3" w:rsidRDefault="00764C1B" w:rsidP="00595BE3">
      <w:pPr>
        <w:rPr>
          <w:bCs/>
          <w:lang w:val="da-DK"/>
        </w:rPr>
      </w:pPr>
    </w:p>
    <w:sectPr w:rsidR="00764C1B" w:rsidRPr="00595BE3" w:rsidSect="00750148">
      <w:pgSz w:w="11907" w:h="16839" w:code="9"/>
      <w:pgMar w:top="426" w:right="747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B58"/>
    <w:multiLevelType w:val="hybridMultilevel"/>
    <w:tmpl w:val="1408ED1E"/>
    <w:lvl w:ilvl="0" w:tplc="26B40DA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00859"/>
    <w:multiLevelType w:val="hybridMultilevel"/>
    <w:tmpl w:val="8D300A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410CC"/>
    <w:multiLevelType w:val="hybridMultilevel"/>
    <w:tmpl w:val="04B60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F164910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FE5E0602">
      <w:start w:val="1"/>
      <w:numFmt w:val="lowerLetter"/>
      <w:lvlText w:val="%5."/>
      <w:lvlJc w:val="left"/>
      <w:pPr>
        <w:ind w:left="54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3F77"/>
    <w:multiLevelType w:val="hybridMultilevel"/>
    <w:tmpl w:val="B6FA03B6"/>
    <w:lvl w:ilvl="0" w:tplc="B71A0E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D4091"/>
    <w:multiLevelType w:val="hybridMultilevel"/>
    <w:tmpl w:val="6B38B6C8"/>
    <w:lvl w:ilvl="0" w:tplc="1D94FEFA">
      <w:start w:val="1"/>
      <w:numFmt w:val="lowerLetter"/>
      <w:lvlText w:val="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C4203C"/>
    <w:multiLevelType w:val="hybridMultilevel"/>
    <w:tmpl w:val="1C2C05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DEC"/>
    <w:multiLevelType w:val="hybridMultilevel"/>
    <w:tmpl w:val="0D3E49A8"/>
    <w:lvl w:ilvl="0" w:tplc="C2969DE0">
      <w:start w:val="1"/>
      <w:numFmt w:val="lowerLetter"/>
      <w:lvlText w:val="%1."/>
      <w:lvlJc w:val="left"/>
      <w:pPr>
        <w:ind w:left="720" w:hanging="360"/>
      </w:pPr>
      <w:rPr>
        <w:color w:val="111111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32369"/>
    <w:multiLevelType w:val="hybridMultilevel"/>
    <w:tmpl w:val="5106E276"/>
    <w:lvl w:ilvl="0" w:tplc="CD362888">
      <w:start w:val="13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B421F"/>
    <w:multiLevelType w:val="hybridMultilevel"/>
    <w:tmpl w:val="BE6CA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0D3E16"/>
    <w:multiLevelType w:val="hybridMultilevel"/>
    <w:tmpl w:val="1466DC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150CA"/>
    <w:multiLevelType w:val="hybridMultilevel"/>
    <w:tmpl w:val="75129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C70A3"/>
    <w:multiLevelType w:val="hybridMultilevel"/>
    <w:tmpl w:val="449209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056D86"/>
    <w:multiLevelType w:val="hybridMultilevel"/>
    <w:tmpl w:val="4636E6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E2121"/>
    <w:multiLevelType w:val="hybridMultilevel"/>
    <w:tmpl w:val="7ED4FBF2"/>
    <w:lvl w:ilvl="0" w:tplc="08090017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844D8"/>
    <w:multiLevelType w:val="hybridMultilevel"/>
    <w:tmpl w:val="C888C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9"/>
  </w:num>
  <w:num w:numId="6">
    <w:abstractNumId w:val="17"/>
  </w:num>
  <w:num w:numId="7">
    <w:abstractNumId w:val="5"/>
  </w:num>
  <w:num w:numId="8">
    <w:abstractNumId w:val="7"/>
  </w:num>
  <w:num w:numId="9">
    <w:abstractNumId w:val="4"/>
  </w:num>
  <w:num w:numId="10">
    <w:abstractNumId w:val="18"/>
  </w:num>
  <w:num w:numId="11">
    <w:abstractNumId w:val="13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D7FDB"/>
    <w:rsid w:val="003E67B6"/>
    <w:rsid w:val="0048450E"/>
    <w:rsid w:val="00595BE3"/>
    <w:rsid w:val="00750148"/>
    <w:rsid w:val="00764C1B"/>
    <w:rsid w:val="00827128"/>
    <w:rsid w:val="008E25FA"/>
    <w:rsid w:val="00982253"/>
    <w:rsid w:val="009D40EF"/>
    <w:rsid w:val="00A2151C"/>
    <w:rsid w:val="00A54728"/>
    <w:rsid w:val="00B85A9D"/>
    <w:rsid w:val="00B96219"/>
    <w:rsid w:val="00BC4814"/>
    <w:rsid w:val="00C96062"/>
    <w:rsid w:val="00DC7716"/>
    <w:rsid w:val="00ED6433"/>
    <w:rsid w:val="00EF53B3"/>
    <w:rsid w:val="00F1634D"/>
    <w:rsid w:val="00F46CBD"/>
    <w:rsid w:val="00F47644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C9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F53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EF53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FB97-492D-406D-B89E-45A222DD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Thanh loc</cp:lastModifiedBy>
  <cp:revision>3</cp:revision>
  <cp:lastPrinted>2017-12-20T04:24:00Z</cp:lastPrinted>
  <dcterms:created xsi:type="dcterms:W3CDTF">2017-12-20T04:23:00Z</dcterms:created>
  <dcterms:modified xsi:type="dcterms:W3CDTF">2017-12-20T04:24:00Z</dcterms:modified>
</cp:coreProperties>
</file>